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11" w:rsidRDefault="00A81511" w:rsidP="00A81511">
      <w:pPr>
        <w:pStyle w:val="3"/>
        <w:ind w:left="0" w:firstLine="709"/>
        <w:jc w:val="center"/>
        <w:rPr>
          <w:rFonts w:cs="Times New Roman"/>
          <w:b w:val="0"/>
          <w:spacing w:val="-1"/>
          <w:sz w:val="24"/>
          <w:szCs w:val="24"/>
          <w:lang w:val="ru-RU"/>
        </w:rPr>
      </w:pPr>
      <w:bookmarkStart w:id="0" w:name="_GoBack"/>
      <w:bookmarkEnd w:id="0"/>
      <w:r>
        <w:rPr>
          <w:b w:val="0"/>
          <w:sz w:val="24"/>
          <w:szCs w:val="24"/>
          <w:lang w:val="ru-RU"/>
        </w:rPr>
        <w:t xml:space="preserve">ФГБОУ ВО </w:t>
      </w:r>
      <w:r>
        <w:rPr>
          <w:rFonts w:cs="Times New Roman"/>
          <w:b w:val="0"/>
          <w:spacing w:val="-1"/>
          <w:sz w:val="24"/>
          <w:szCs w:val="24"/>
          <w:lang w:val="ru-RU"/>
        </w:rPr>
        <w:t xml:space="preserve">«НАБЕРЕЖНОЧЕЛНИНСКИЙ ГОСУДАРСТВЕННЫЙ ПЕДАГОГИЧЕСКИЙ УНИВЕРСИТЕТ» </w:t>
      </w:r>
    </w:p>
    <w:p w:rsidR="00A81511" w:rsidRDefault="00A81511" w:rsidP="00A81511">
      <w:pPr>
        <w:pStyle w:val="3"/>
        <w:ind w:left="0" w:firstLine="709"/>
        <w:jc w:val="center"/>
        <w:rPr>
          <w:rFonts w:cs="Times New Roman"/>
          <w:b w:val="0"/>
          <w:spacing w:val="-1"/>
          <w:sz w:val="24"/>
          <w:szCs w:val="24"/>
          <w:lang w:val="ru-RU"/>
        </w:rPr>
      </w:pPr>
      <w:r>
        <w:rPr>
          <w:rFonts w:cs="Times New Roman"/>
          <w:b w:val="0"/>
          <w:spacing w:val="-1"/>
          <w:sz w:val="24"/>
          <w:szCs w:val="24"/>
          <w:lang w:val="ru-RU"/>
        </w:rPr>
        <w:t>ФАКУЛЬТЕТ ПЕДАГОГИКИ И ПСИХОЛОГИИ</w:t>
      </w:r>
    </w:p>
    <w:p w:rsidR="00A81511" w:rsidRDefault="00A81511" w:rsidP="00A81511">
      <w:pPr>
        <w:pStyle w:val="4"/>
        <w:ind w:left="0" w:firstLine="709"/>
        <w:jc w:val="center"/>
        <w:rPr>
          <w:rFonts w:cs="Times New Roman"/>
          <w:sz w:val="24"/>
          <w:szCs w:val="24"/>
          <w:lang w:val="ru-RU"/>
        </w:rPr>
      </w:pPr>
      <w:r>
        <w:rPr>
          <w:rFonts w:cs="Times New Roman"/>
          <w:spacing w:val="-1"/>
          <w:sz w:val="24"/>
          <w:szCs w:val="24"/>
          <w:lang w:val="ru-RU"/>
        </w:rPr>
        <w:t>КАФЕДРА ПСИХОЛОГО-ПЕДАГОГИЧЕСКОГО И СПЕЦИАЛЬНОГО ДЕФЕКТОЛОГИЧЕСКОГО ОБРАЗОВАНИЯ</w:t>
      </w:r>
    </w:p>
    <w:p w:rsidR="00A81511" w:rsidRDefault="00A81511" w:rsidP="00A815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1511" w:rsidRDefault="00A81511" w:rsidP="00A81511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Информационное письмо </w:t>
      </w:r>
    </w:p>
    <w:p w:rsidR="00A81511" w:rsidRDefault="00A81511" w:rsidP="00A81511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81511" w:rsidRDefault="00A81511" w:rsidP="00A81511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Уважаемые коллеги!</w:t>
      </w:r>
    </w:p>
    <w:p w:rsidR="00A81511" w:rsidRDefault="00A81511" w:rsidP="00A81511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Приглашаем Вас принять участие </w:t>
      </w:r>
    </w:p>
    <w:p w:rsidR="00A81511" w:rsidRDefault="00A81511" w:rsidP="00A81511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Всероссийской научно-практической конференции</w:t>
      </w:r>
    </w:p>
    <w:p w:rsidR="00A81511" w:rsidRDefault="00A81511" w:rsidP="00A81511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международным участием</w:t>
      </w:r>
    </w:p>
    <w:p w:rsidR="00A81511" w:rsidRDefault="00A81511" w:rsidP="00A81511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1511" w:rsidRDefault="00A81511" w:rsidP="00A81511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«Современные вызовы психолого-педагогического и дефектологического образования»</w:t>
      </w:r>
    </w:p>
    <w:p w:rsidR="00A81511" w:rsidRDefault="00A81511" w:rsidP="00A81511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1511" w:rsidRDefault="00CA0C7A" w:rsidP="00A81511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="00A81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A815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</w:t>
      </w:r>
    </w:p>
    <w:p w:rsidR="00A81511" w:rsidRDefault="00A81511" w:rsidP="00A81511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Набережные Челны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Республики Татарстан</w:t>
      </w:r>
    </w:p>
    <w:p w:rsidR="00A81511" w:rsidRDefault="00A81511" w:rsidP="00A8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проведения научно-практической конференции является обсуждение теоретико-методологических, организационных и методических аспектов психолого-педагогического и дефектологического образования, обмен практическим опытом по данным проблемам, установление профессиональных контактов, разработка совместных научно–практических проектов, способствование профессиональному и личностному развитию практикующих специалистов.</w:t>
      </w:r>
    </w:p>
    <w:p w:rsidR="00A81511" w:rsidRDefault="00A81511" w:rsidP="00A8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511" w:rsidRDefault="00A81511" w:rsidP="00A8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РАБОТЫ КОНФЕРЕНЦИИ:</w:t>
      </w:r>
    </w:p>
    <w:p w:rsidR="00A81511" w:rsidRDefault="00A81511" w:rsidP="00A8151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Социально-психологические процессы и их роль в формировании сознания различных социальных групп;</w:t>
      </w:r>
    </w:p>
    <w:p w:rsidR="00A81511" w:rsidRPr="00401599" w:rsidRDefault="00A81511" w:rsidP="00A8151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Психологическая безопасность межкультурного и межэтнического взаимодействия;</w:t>
      </w:r>
    </w:p>
    <w:p w:rsidR="00A81511" w:rsidRDefault="00A81511" w:rsidP="00A8151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Психолого-педагогические проблемы развития личности в системе образования;</w:t>
      </w:r>
    </w:p>
    <w:p w:rsidR="00A81511" w:rsidRDefault="00A81511" w:rsidP="00A8151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015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Актуальные аспекты дефектологического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том числе и</w:t>
      </w:r>
      <w:r w:rsidRPr="004015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нклюзивн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ое взаимодействие в образовании.</w:t>
      </w:r>
    </w:p>
    <w:p w:rsidR="00A81511" w:rsidRDefault="00A81511" w:rsidP="00A8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511" w:rsidRDefault="00A81511" w:rsidP="00A8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 предоставляет заинтересованному профессиональному сообществу возможность обмена информацией, обсуждения результатов научных исследований и достижений практики.</w:t>
      </w:r>
    </w:p>
    <w:p w:rsidR="00A81511" w:rsidRDefault="00A81511" w:rsidP="00A8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конференции включает в себя пленарные заседания, работу круглых столов и секций, проведение мастер-классов.</w:t>
      </w:r>
    </w:p>
    <w:p w:rsidR="00A81511" w:rsidRDefault="00A81511" w:rsidP="00A8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511" w:rsidRDefault="00A81511" w:rsidP="00A8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КОНФЕРЕНЦИИ ПРИГЛАШАЮТСЯ:</w:t>
      </w:r>
    </w:p>
    <w:p w:rsidR="00A81511" w:rsidRDefault="00A81511" w:rsidP="00A8151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преподаватели образовательных организаций высшего образования и сотрудники научно- исследовательских институтов;</w:t>
      </w:r>
    </w:p>
    <w:p w:rsidR="00A81511" w:rsidRDefault="00A81511" w:rsidP="00A8151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педагоги коррекционных образовательных организаций, логопеды, дефектологи образовательных организаций, здравоохранения, социальной защиты, сферы частного предпринимательства;</w:t>
      </w:r>
    </w:p>
    <w:p w:rsidR="00A81511" w:rsidRDefault="00A81511" w:rsidP="00A8151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руководители, педагоги, психологи, методисты образовательных организаций общего и дополнительного образования;</w:t>
      </w:r>
    </w:p>
    <w:p w:rsidR="00A81511" w:rsidRDefault="00A81511" w:rsidP="00A8151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представители системы здравоохранения и социальной защиты, участвующие в программах реабилитации и сопровождения инвалидов и лиц с ограниченными возможностями здоровья;</w:t>
      </w:r>
    </w:p>
    <w:p w:rsidR="00A81511" w:rsidRDefault="00A81511" w:rsidP="00A8151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студенты, магистранты, аспиранты, молодые ученые, изучающие проблемы психологии, дефектологии, логопедии и смежных научных дисциплин.</w:t>
      </w:r>
    </w:p>
    <w:p w:rsidR="00A81511" w:rsidRDefault="00A81511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901">
        <w:rPr>
          <w:rFonts w:ascii="Times New Roman" w:hAnsi="Times New Roman" w:cs="Times New Roman"/>
          <w:sz w:val="24"/>
          <w:szCs w:val="24"/>
        </w:rPr>
        <w:t xml:space="preserve">Конференция </w:t>
      </w:r>
      <w:r>
        <w:rPr>
          <w:rFonts w:ascii="Times New Roman" w:hAnsi="Times New Roman" w:cs="Times New Roman"/>
          <w:sz w:val="24"/>
          <w:szCs w:val="24"/>
        </w:rPr>
        <w:t>состоится в гибридном формате</w:t>
      </w:r>
      <w:r w:rsidRPr="0074290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платформе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jazz.sber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42901">
        <w:rPr>
          <w:rFonts w:ascii="Times New Roman" w:hAnsi="Times New Roman" w:cs="Times New Roman"/>
          <w:sz w:val="24"/>
          <w:szCs w:val="24"/>
        </w:rPr>
        <w:t>Ссылка на конференцию</w:t>
      </w:r>
      <w:r>
        <w:rPr>
          <w:rFonts w:ascii="Times New Roman" w:hAnsi="Times New Roman" w:cs="Times New Roman"/>
          <w:sz w:val="24"/>
          <w:szCs w:val="24"/>
        </w:rPr>
        <w:t xml:space="preserve"> будет разослана участникам по электронной почте, указанной в заявке. </w:t>
      </w:r>
    </w:p>
    <w:p w:rsidR="00A81511" w:rsidRPr="00742901" w:rsidRDefault="00A81511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901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867687">
        <w:rPr>
          <w:rFonts w:ascii="Times New Roman" w:hAnsi="Times New Roman" w:cs="Times New Roman"/>
          <w:sz w:val="24"/>
          <w:szCs w:val="24"/>
        </w:rPr>
        <w:t>23</w:t>
      </w:r>
      <w:r w:rsidRPr="00742901">
        <w:rPr>
          <w:rFonts w:ascii="Times New Roman" w:hAnsi="Times New Roman" w:cs="Times New Roman"/>
          <w:sz w:val="24"/>
          <w:szCs w:val="24"/>
        </w:rPr>
        <w:t xml:space="preserve"> октября 202</w:t>
      </w:r>
      <w:r w:rsidR="00867687">
        <w:rPr>
          <w:rFonts w:ascii="Times New Roman" w:hAnsi="Times New Roman" w:cs="Times New Roman"/>
          <w:sz w:val="24"/>
          <w:szCs w:val="24"/>
        </w:rPr>
        <w:t>5</w:t>
      </w:r>
      <w:r w:rsidRPr="00742901">
        <w:rPr>
          <w:rFonts w:ascii="Times New Roman" w:hAnsi="Times New Roman" w:cs="Times New Roman"/>
          <w:sz w:val="24"/>
          <w:szCs w:val="24"/>
        </w:rPr>
        <w:t xml:space="preserve"> года, 10 часов по московскому времени. </w:t>
      </w:r>
    </w:p>
    <w:p w:rsidR="00A81511" w:rsidRPr="006E3F7D" w:rsidRDefault="00A81511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901">
        <w:rPr>
          <w:rFonts w:ascii="Times New Roman" w:hAnsi="Times New Roman" w:cs="Times New Roman"/>
          <w:sz w:val="24"/>
          <w:szCs w:val="24"/>
        </w:rPr>
        <w:t>Участие в конференции бесплатное (выступление с докладом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видеодоклад</w:t>
      </w:r>
      <w:proofErr w:type="spellEnd"/>
      <w:r w:rsidRPr="00742901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стендовый доклад/ </w:t>
      </w:r>
      <w:r w:rsidRPr="00742901">
        <w:rPr>
          <w:rFonts w:ascii="Times New Roman" w:hAnsi="Times New Roman" w:cs="Times New Roman"/>
          <w:sz w:val="24"/>
          <w:szCs w:val="24"/>
        </w:rPr>
        <w:t xml:space="preserve">в качестве слушателя). </w:t>
      </w:r>
      <w:r w:rsidRPr="006E3F7D">
        <w:rPr>
          <w:rFonts w:ascii="Times New Roman" w:hAnsi="Times New Roman" w:cs="Times New Roman"/>
          <w:sz w:val="24"/>
          <w:szCs w:val="24"/>
        </w:rPr>
        <w:t>Всем участникам конференции будет</w:t>
      </w:r>
      <w:r w:rsidR="0000717E">
        <w:rPr>
          <w:rFonts w:ascii="Times New Roman" w:hAnsi="Times New Roman" w:cs="Times New Roman"/>
          <w:sz w:val="24"/>
          <w:szCs w:val="24"/>
        </w:rPr>
        <w:t xml:space="preserve"> </w:t>
      </w:r>
      <w:r w:rsidRPr="006E3F7D">
        <w:rPr>
          <w:rFonts w:ascii="Times New Roman" w:hAnsi="Times New Roman" w:cs="Times New Roman"/>
          <w:sz w:val="24"/>
          <w:szCs w:val="24"/>
        </w:rPr>
        <w:t xml:space="preserve">выслан </w:t>
      </w:r>
      <w:r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Pr="006E3F7D">
        <w:rPr>
          <w:rFonts w:ascii="Times New Roman" w:hAnsi="Times New Roman" w:cs="Times New Roman"/>
          <w:sz w:val="24"/>
          <w:szCs w:val="24"/>
        </w:rPr>
        <w:t>сертификат.</w:t>
      </w:r>
    </w:p>
    <w:p w:rsidR="00A81511" w:rsidRDefault="00A81511" w:rsidP="00A8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в размере 450 рублей производится при публикации </w:t>
      </w:r>
      <w:r w:rsidR="0089349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в сборнике материалов конференции (специальный выпуск 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урнал</w:t>
      </w:r>
      <w:r w:rsidR="008934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«Вестник НГПУ»</w:t>
      </w:r>
      <w:r w:rsidR="008934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81511" w:rsidRDefault="00A81511" w:rsidP="00A8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язык конференции – русский.</w:t>
      </w:r>
    </w:p>
    <w:p w:rsidR="00A81511" w:rsidRDefault="00A81511" w:rsidP="00A8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участникам конференции будет выдан электронный сертификат.</w:t>
      </w:r>
    </w:p>
    <w:p w:rsidR="00A81511" w:rsidRDefault="00A81511" w:rsidP="00A815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подачи заявок и материалов</w:t>
      </w:r>
    </w:p>
    <w:p w:rsidR="00477CC7" w:rsidRDefault="00A81511" w:rsidP="00477C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конференции и материалы </w:t>
      </w:r>
      <w:r w:rsidR="00485C78" w:rsidRPr="00485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заполняется в сервисе Яндекс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C42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октября 202</w:t>
      </w:r>
      <w:r w:rsidR="00CA0C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C78" w:rsidRPr="00485C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ссылке</w:t>
      </w:r>
      <w:r w:rsidR="00485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485C78" w:rsidRPr="00FB171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https://forms.yandex.ru/u/685e39fed046887fcf69aea2</w:t>
        </w:r>
      </w:hyperlink>
    </w:p>
    <w:p w:rsidR="00A81511" w:rsidRPr="00E003A7" w:rsidRDefault="00A81511" w:rsidP="00A8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конференции планируется издание электронного варианта сборника материалов в специальном номере журнала «Вестник НГПУ» с его последующим </w:t>
      </w:r>
      <w:r w:rsidRPr="00E00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размещением в системе РИНЦ </w:t>
      </w:r>
      <w:r w:rsidRPr="00E003A7">
        <w:rPr>
          <w:rFonts w:ascii="Times New Roman" w:hAnsi="Times New Roman"/>
          <w:sz w:val="24"/>
          <w:szCs w:val="24"/>
        </w:rPr>
        <w:t>(требования к оформлению и шаблон статьи в приложении)</w:t>
      </w:r>
      <w:r w:rsidRPr="00E003A7">
        <w:rPr>
          <w:rFonts w:ascii="Times New Roman" w:eastAsia="Arial Unicode MS" w:hAnsi="Times New Roman"/>
          <w:sz w:val="24"/>
          <w:szCs w:val="24"/>
        </w:rPr>
        <w:t>. Выход сборника</w:t>
      </w:r>
      <w:r>
        <w:rPr>
          <w:rFonts w:ascii="Times New Roman" w:eastAsia="Arial Unicode MS" w:hAnsi="Times New Roman"/>
          <w:sz w:val="24"/>
          <w:szCs w:val="24"/>
        </w:rPr>
        <w:t xml:space="preserve"> конференции</w:t>
      </w:r>
      <w:r w:rsidRPr="00E003A7">
        <w:rPr>
          <w:rFonts w:ascii="Times New Roman" w:eastAsia="Arial Unicode MS" w:hAnsi="Times New Roman"/>
          <w:sz w:val="24"/>
          <w:szCs w:val="24"/>
        </w:rPr>
        <w:t xml:space="preserve"> запланирован на </w:t>
      </w:r>
      <w:r>
        <w:rPr>
          <w:rFonts w:ascii="Times New Roman" w:eastAsia="Arial Unicode MS" w:hAnsi="Times New Roman"/>
          <w:sz w:val="24"/>
          <w:szCs w:val="24"/>
        </w:rPr>
        <w:t>декабрь</w:t>
      </w:r>
      <w:r w:rsidRPr="00E003A7">
        <w:rPr>
          <w:rFonts w:ascii="Times New Roman" w:eastAsia="Arial Unicode MS" w:hAnsi="Times New Roman"/>
          <w:sz w:val="24"/>
          <w:szCs w:val="24"/>
        </w:rPr>
        <w:t xml:space="preserve"> 202</w:t>
      </w:r>
      <w:r w:rsidR="00CA0C7A">
        <w:rPr>
          <w:rFonts w:ascii="Times New Roman" w:eastAsia="Arial Unicode MS" w:hAnsi="Times New Roman"/>
          <w:sz w:val="24"/>
          <w:szCs w:val="24"/>
        </w:rPr>
        <w:t>5</w:t>
      </w:r>
      <w:r w:rsidRPr="00E003A7">
        <w:rPr>
          <w:rFonts w:ascii="Times New Roman" w:eastAsia="Arial Unicode MS" w:hAnsi="Times New Roman"/>
          <w:sz w:val="24"/>
          <w:szCs w:val="24"/>
        </w:rPr>
        <w:t xml:space="preserve"> года.</w:t>
      </w:r>
    </w:p>
    <w:p w:rsidR="00485C78" w:rsidRDefault="00A81511" w:rsidP="00A8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конференции необходимо</w:t>
      </w:r>
      <w:r w:rsidR="00485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C78" w:rsidRPr="00485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сервисе Яндекс форма </w:t>
      </w:r>
      <w:r w:rsidR="00485C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 участника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</w:t>
      </w:r>
      <w:r w:rsidR="00485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прикрепить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статьи в электронном виде.</w:t>
      </w:r>
      <w:r w:rsidR="00485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принятия оргкомитетом статьи к публикации на Ваш электронный адрес придет письмо с просьбой оплатить </w:t>
      </w:r>
      <w:proofErr w:type="spellStart"/>
      <w:r w:rsidR="00485C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оргвзнос</w:t>
      </w:r>
      <w:proofErr w:type="spellEnd"/>
      <w:r w:rsidR="00485C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1511" w:rsidRDefault="00485C78" w:rsidP="00A8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477C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отправки заявок и материалов конференции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обращаться по электронной почте </w:t>
      </w:r>
      <w:hyperlink r:id="rId6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projectpsyhology@mail.ru</w:t>
        </w:r>
      </w:hyperlink>
      <w:r w:rsidR="00477CC7">
        <w:t xml:space="preserve"> </w:t>
      </w:r>
      <w:r w:rsidR="00477CC7" w:rsidRPr="00477CC7">
        <w:rPr>
          <w:rFonts w:ascii="Times New Roman" w:hAnsi="Times New Roman" w:cs="Times New Roman"/>
          <w:sz w:val="24"/>
          <w:szCs w:val="24"/>
        </w:rPr>
        <w:t>или по номеру телефона</w:t>
      </w:r>
      <w:r w:rsidR="00477CC7">
        <w:rPr>
          <w:rFonts w:ascii="Times New Roman" w:hAnsi="Times New Roman" w:cs="Times New Roman"/>
          <w:sz w:val="24"/>
          <w:szCs w:val="24"/>
        </w:rPr>
        <w:t xml:space="preserve"> 8-927-491-20-35 (канд.психол.наук., доцент кафедры </w:t>
      </w:r>
      <w:proofErr w:type="spellStart"/>
      <w:r w:rsidR="00477CC7">
        <w:rPr>
          <w:rFonts w:ascii="Times New Roman" w:hAnsi="Times New Roman" w:cs="Times New Roman"/>
          <w:sz w:val="24"/>
          <w:szCs w:val="24"/>
        </w:rPr>
        <w:t>ППиСДО</w:t>
      </w:r>
      <w:proofErr w:type="spellEnd"/>
      <w:r w:rsidR="00477CC7">
        <w:rPr>
          <w:rFonts w:ascii="Times New Roman" w:hAnsi="Times New Roman" w:cs="Times New Roman"/>
          <w:sz w:val="24"/>
          <w:szCs w:val="24"/>
        </w:rPr>
        <w:t xml:space="preserve"> Анисимова Юлия Николаевна).</w:t>
      </w:r>
    </w:p>
    <w:p w:rsidR="00A81511" w:rsidRDefault="00A81511" w:rsidP="00A8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511" w:rsidRDefault="00A81511" w:rsidP="00A8151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3"/>
          <w:szCs w:val="23"/>
        </w:rPr>
      </w:pPr>
      <w:r>
        <w:rPr>
          <w:rFonts w:ascii="Times New Roman" w:hAnsi="Times New Roman"/>
          <w:bCs/>
          <w:i/>
          <w:iCs/>
          <w:sz w:val="23"/>
          <w:szCs w:val="23"/>
        </w:rPr>
        <w:t xml:space="preserve">Ответственный секретарь Оргкомитета конференции: </w:t>
      </w:r>
    </w:p>
    <w:p w:rsidR="00A81511" w:rsidRDefault="00A81511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iCs/>
          <w:sz w:val="23"/>
          <w:szCs w:val="23"/>
        </w:rPr>
        <w:t xml:space="preserve">Султанова </w:t>
      </w:r>
      <w:proofErr w:type="spellStart"/>
      <w:r>
        <w:rPr>
          <w:rFonts w:ascii="Times New Roman" w:hAnsi="Times New Roman"/>
          <w:bCs/>
          <w:i/>
          <w:iCs/>
          <w:sz w:val="23"/>
          <w:szCs w:val="23"/>
        </w:rPr>
        <w:t>Фанзиля</w:t>
      </w:r>
      <w:proofErr w:type="spellEnd"/>
      <w:r w:rsidR="00485C78">
        <w:rPr>
          <w:rFonts w:ascii="Times New Roman" w:hAnsi="Times New Roman"/>
          <w:bCs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3"/>
          <w:szCs w:val="23"/>
        </w:rPr>
        <w:t>Раифовна</w:t>
      </w:r>
      <w:proofErr w:type="spellEnd"/>
      <w:r>
        <w:rPr>
          <w:rFonts w:ascii="Times New Roman" w:hAnsi="Times New Roman"/>
          <w:bCs/>
          <w:i/>
          <w:iCs/>
          <w:sz w:val="23"/>
          <w:szCs w:val="23"/>
        </w:rPr>
        <w:t xml:space="preserve"> тел. </w:t>
      </w:r>
      <w:r>
        <w:rPr>
          <w:rFonts w:ascii="Times New Roman" w:hAnsi="Times New Roman" w:cs="Times New Roman"/>
          <w:i/>
          <w:sz w:val="24"/>
          <w:szCs w:val="24"/>
        </w:rPr>
        <w:t>(8552) 74-79-40 доб. 1</w:t>
      </w:r>
      <w:r w:rsidRPr="00FE1E4F">
        <w:rPr>
          <w:rFonts w:ascii="Times New Roman" w:hAnsi="Times New Roman" w:cs="Times New Roman"/>
          <w:i/>
          <w:sz w:val="24"/>
          <w:szCs w:val="24"/>
        </w:rPr>
        <w:t>13</w:t>
      </w: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366B" w:rsidRDefault="00F5366B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6284" w:rsidRDefault="00D56284" w:rsidP="00A815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F5366B" w:rsidRPr="00F5366B" w:rsidRDefault="00F5366B" w:rsidP="00F5366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ПРИЛОЖЕНИЯ</w:t>
      </w:r>
    </w:p>
    <w:p w:rsidR="00F5366B" w:rsidRPr="00F5366B" w:rsidRDefault="00F5366B" w:rsidP="00F536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подачи заявок и материалов</w:t>
      </w:r>
    </w:p>
    <w:p w:rsidR="00477CC7" w:rsidRPr="00F5366B" w:rsidRDefault="00F5366B" w:rsidP="00477C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конференции и материалы принимаются до </w:t>
      </w:r>
      <w:r w:rsidRPr="00F5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 октября 202</w:t>
      </w:r>
      <w:r w:rsidR="00754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5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CC7" w:rsidRPr="00485C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сервисе Яндекс форма</w:t>
      </w:r>
      <w:r w:rsidR="00477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477CC7" w:rsidRPr="00FB171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https://forms.yandex.ru/u/685e39fed046887fcf69aea2</w:t>
        </w:r>
      </w:hyperlink>
    </w:p>
    <w:p w:rsidR="00F5366B" w:rsidRPr="00F5366B" w:rsidRDefault="00477CC7" w:rsidP="00F53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планируется публикация материалов конференции, в форме заявки необходимо прикрепить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F5366B" w:rsidRPr="00F5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екст</w:t>
      </w:r>
      <w:r w:rsidR="00F5366B"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статьи, оформленный в соответствии с приведёнными ниже требованиями. В названии файл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5366B"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фамилия автора (Петров И. И_статья.doc или </w:t>
      </w:r>
      <w:proofErr w:type="spellStart"/>
      <w:r w:rsidR="00F5366B"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="00F5366B"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5366B" w:rsidRPr="00F5366B" w:rsidRDefault="00F5366B" w:rsidP="00F53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 получении материалов, оргкомитет в течение трех </w:t>
      </w:r>
      <w:r w:rsidR="006C79D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рабочих </w:t>
      </w:r>
      <w:r w:rsidRPr="00F53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дней </w:t>
      </w:r>
      <w:r w:rsidR="006C79D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 электронной почте </w:t>
      </w:r>
      <w:r w:rsidRPr="00F53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информирует автора о </w:t>
      </w:r>
      <w:r w:rsidR="00477C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получении материалов и заявки. </w:t>
      </w:r>
      <w:r w:rsidRPr="00F53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Авторам, не получившим подтверждения, </w:t>
      </w:r>
      <w:r w:rsidRPr="00F5366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просьба продублировать заявку</w:t>
      </w:r>
      <w:r w:rsidRPr="00F536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F5366B" w:rsidRPr="00F5366B" w:rsidRDefault="00F5366B" w:rsidP="00F5366B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366B" w:rsidRPr="00F5366B" w:rsidRDefault="00F5366B" w:rsidP="00F536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Просим авторов обратить внимание на требования </w:t>
      </w:r>
    </w:p>
    <w:p w:rsidR="00F5366B" w:rsidRPr="00F5366B" w:rsidRDefault="00F5366B" w:rsidP="00F536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оформлению научной статьи</w:t>
      </w:r>
    </w:p>
    <w:p w:rsidR="00F5366B" w:rsidRPr="00F5366B" w:rsidRDefault="00F5366B" w:rsidP="00F5366B">
      <w:pPr>
        <w:tabs>
          <w:tab w:val="left" w:pos="720"/>
          <w:tab w:val="left" w:pos="26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научной статьи должен быть не менее 4 страниц и не более 8 страниц</w:t>
      </w:r>
      <w:r w:rsidR="00477C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366B" w:rsidRPr="00F5366B" w:rsidRDefault="00F5366B" w:rsidP="00F5366B">
      <w:pPr>
        <w:tabs>
          <w:tab w:val="left" w:pos="720"/>
          <w:tab w:val="left" w:pos="26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статья должна быть оформлена в соответствии со следующими требованиями:</w:t>
      </w:r>
    </w:p>
    <w:p w:rsidR="00F5366B" w:rsidRPr="00F5366B" w:rsidRDefault="00F5366B" w:rsidP="00F5366B">
      <w:pPr>
        <w:tabs>
          <w:tab w:val="left" w:pos="720"/>
          <w:tab w:val="left" w:pos="26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формат страницы – А4, книжная ориентация;</w:t>
      </w:r>
    </w:p>
    <w:p w:rsidR="00F5366B" w:rsidRPr="00F5366B" w:rsidRDefault="00F5366B" w:rsidP="00F5366B">
      <w:pPr>
        <w:tabs>
          <w:tab w:val="left" w:pos="720"/>
          <w:tab w:val="left" w:pos="26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поля 2 см со всех сторон;</w:t>
      </w:r>
    </w:p>
    <w:p w:rsidR="00F5366B" w:rsidRPr="00F5366B" w:rsidRDefault="00F5366B" w:rsidP="00F5366B">
      <w:pPr>
        <w:tabs>
          <w:tab w:val="left" w:pos="720"/>
          <w:tab w:val="left" w:pos="26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7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шрифт </w:t>
      </w:r>
      <w:proofErr w:type="spellStart"/>
      <w:r w:rsidRPr="0000717E">
        <w:rPr>
          <w:rFonts w:ascii="Times New Roman" w:eastAsia="Times New Roman" w:hAnsi="Times New Roman" w:cs="Times New Roman"/>
          <w:sz w:val="24"/>
          <w:szCs w:val="24"/>
          <w:lang w:eastAsia="ru-RU"/>
        </w:rPr>
        <w:t>TimesNewRoman</w:t>
      </w:r>
      <w:proofErr w:type="spellEnd"/>
      <w:r w:rsidRPr="00007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цвет – чёрный, размер шрифта – 14, абзацный отступ – 1,25 см, </w:t>
      </w:r>
      <w:r w:rsidR="00E75CD9" w:rsidRPr="00007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полуторный </w:t>
      </w:r>
      <w:r w:rsidRPr="000071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интервал;</w:t>
      </w:r>
    </w:p>
    <w:p w:rsidR="00F5366B" w:rsidRPr="00F5366B" w:rsidRDefault="00F5366B" w:rsidP="00F5366B">
      <w:pPr>
        <w:tabs>
          <w:tab w:val="left" w:pos="720"/>
          <w:tab w:val="left" w:pos="26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нумерация страниц не ставится; </w:t>
      </w:r>
    </w:p>
    <w:p w:rsidR="00F5366B" w:rsidRPr="00F5366B" w:rsidRDefault="00F5366B" w:rsidP="00F5366B">
      <w:pPr>
        <w:tabs>
          <w:tab w:val="left" w:pos="720"/>
          <w:tab w:val="left" w:pos="26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>-  функция «перенос» не используется;</w:t>
      </w:r>
    </w:p>
    <w:p w:rsidR="00F5366B" w:rsidRPr="00F5366B" w:rsidRDefault="00F5366B" w:rsidP="00F5366B">
      <w:pPr>
        <w:tabs>
          <w:tab w:val="left" w:pos="720"/>
          <w:tab w:val="left" w:pos="26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таблицы, схемы, иллюстрации, формулы должны быть вставлены в текст рисунком в формате *.JPG.</w:t>
      </w:r>
    </w:p>
    <w:p w:rsidR="00F5366B" w:rsidRPr="00F5366B" w:rsidRDefault="00F5366B" w:rsidP="00F5366B">
      <w:pPr>
        <w:tabs>
          <w:tab w:val="left" w:pos="720"/>
          <w:tab w:val="left" w:pos="26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F536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 рекомендуется использовать не более 10 литературных источников.</w:t>
      </w:r>
    </w:p>
    <w:p w:rsidR="00F5366B" w:rsidRPr="00F5366B" w:rsidRDefault="00F5366B" w:rsidP="00F53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Библиографический список приводится в конце статьи в алфавитном порядке.</w:t>
      </w:r>
      <w:r w:rsidR="00E75CD9" w:rsidRPr="00E75CD9">
        <w:t xml:space="preserve"> </w:t>
      </w:r>
      <w:r w:rsidR="00E75CD9" w:rsidRPr="00007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Первыми идут публикации на русском языке и языках народов России, далее – на иностранных языках.</w:t>
      </w:r>
      <w:r w:rsidRPr="00007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Сноски</w:t>
      </w:r>
      <w:r w:rsidRPr="00F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внизу страницы не допускаются. Ссылки на использованные источники указываются в тексте статьи заключенными в квадратные скобки. Например, [1], или [1; 5], или [1, с. 27], или [1,  с. 28-29]. Примеры выделяются курсивом.</w:t>
      </w:r>
    </w:p>
    <w:p w:rsidR="00F5366B" w:rsidRPr="00F5366B" w:rsidRDefault="00F5366B" w:rsidP="00F536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66B" w:rsidRPr="00F5366B" w:rsidRDefault="00F5366B" w:rsidP="00F536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тексту научной статьи</w:t>
      </w:r>
    </w:p>
    <w:p w:rsidR="00F5366B" w:rsidRPr="00F5366B" w:rsidRDefault="00F5366B" w:rsidP="00F5366B">
      <w:pPr>
        <w:tabs>
          <w:tab w:val="left" w:pos="1134"/>
          <w:tab w:val="left" w:pos="262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левом верхнем углу печатается УДК (</w:t>
      </w:r>
      <w:hyperlink r:id="rId8" w:history="1">
        <w:r w:rsidRPr="00F536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https://www.teacode.com/online/udc/</w:t>
        </w:r>
      </w:hyperlink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:rsidR="00F5366B" w:rsidRPr="00F5366B" w:rsidRDefault="00E722AC" w:rsidP="00F5366B">
      <w:pPr>
        <w:tabs>
          <w:tab w:val="left" w:pos="1134"/>
          <w:tab w:val="left" w:pos="262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F5366B" w:rsidRPr="00F536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https://perviy-vestnik.ru/udc/</w:t>
        </w:r>
      </w:hyperlink>
    </w:p>
    <w:p w:rsidR="00F5366B" w:rsidRPr="00F5366B" w:rsidRDefault="00F5366B" w:rsidP="00F5366B">
      <w:pPr>
        <w:tabs>
          <w:tab w:val="left" w:pos="1134"/>
          <w:tab w:val="left" w:pos="26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русском языке: название статьи; Фамилия И.О.; аннотация – резюме об основных идеях и результатах и список ключевых слов. </w:t>
      </w:r>
    </w:p>
    <w:p w:rsidR="00F5366B" w:rsidRPr="00F5366B" w:rsidRDefault="00F5366B" w:rsidP="00F5366B">
      <w:pPr>
        <w:tabs>
          <w:tab w:val="left" w:pos="1134"/>
          <w:tab w:val="left" w:pos="26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Продублировать эти сведения на английском языке. </w:t>
      </w:r>
    </w:p>
    <w:p w:rsidR="00F5366B" w:rsidRPr="00F5366B" w:rsidRDefault="00F5366B" w:rsidP="00F5366B">
      <w:pPr>
        <w:tabs>
          <w:tab w:val="left" w:pos="1134"/>
          <w:tab w:val="left" w:pos="26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статья написана на английском языке, то все эти сведения должны быть представлены и на русском языке.</w:t>
      </w:r>
    </w:p>
    <w:p w:rsidR="0000717E" w:rsidRPr="00F5366B" w:rsidRDefault="00F5366B" w:rsidP="0000717E">
      <w:pPr>
        <w:tabs>
          <w:tab w:val="left" w:pos="1134"/>
          <w:tab w:val="left" w:pos="26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статья написана на другом языке (кроме русского и английского), то сведения должны быть как на этом языке, так и на русском и английском.</w:t>
      </w:r>
      <w:r w:rsidR="00007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следует текст статьи. </w:t>
      </w:r>
    </w:p>
    <w:p w:rsidR="00F5366B" w:rsidRPr="00F5366B" w:rsidRDefault="00F5366B" w:rsidP="00F5366B">
      <w:pPr>
        <w:tabs>
          <w:tab w:val="left" w:pos="1134"/>
          <w:tab w:val="left" w:pos="26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66B" w:rsidRPr="00F5366B" w:rsidRDefault="00F5366B" w:rsidP="00F5366B">
      <w:pPr>
        <w:tabs>
          <w:tab w:val="left" w:pos="26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 статьи проходят проверку на плагиат </w:t>
      </w:r>
    </w:p>
    <w:p w:rsidR="00F5366B" w:rsidRPr="00F5366B" w:rsidRDefault="00F5366B" w:rsidP="00F5366B">
      <w:pPr>
        <w:tabs>
          <w:tab w:val="left" w:pos="26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(используется сервис </w:t>
      </w:r>
      <w:hyperlink r:id="rId10" w:history="1">
        <w:r w:rsidRPr="00F5366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www.antiplagiat.ru</w:t>
        </w:r>
      </w:hyperlink>
      <w:r w:rsidRPr="00F5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). </w:t>
      </w:r>
    </w:p>
    <w:p w:rsidR="00F5366B" w:rsidRPr="00F5366B" w:rsidRDefault="00F5366B" w:rsidP="00F5366B">
      <w:pPr>
        <w:tabs>
          <w:tab w:val="left" w:pos="26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текста должна составлять не менее 7</w:t>
      </w:r>
      <w:r w:rsidR="00CB58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объема статьи.</w:t>
      </w:r>
    </w:p>
    <w:p w:rsidR="00F5366B" w:rsidRPr="00F5366B" w:rsidRDefault="00F5366B" w:rsidP="00F5366B">
      <w:pPr>
        <w:tabs>
          <w:tab w:val="left" w:pos="26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Оргкомитет оставляет за собой право отклонять статьи, оформленные не по правилам и не соответствующие тематике конференции.</w:t>
      </w:r>
    </w:p>
    <w:p w:rsidR="00F5366B" w:rsidRPr="00F5366B" w:rsidRDefault="00F5366B" w:rsidP="00F5366B">
      <w:pPr>
        <w:tabs>
          <w:tab w:val="left" w:pos="26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 оформления статьи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УДК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статьи на русском языке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Фамилия И.О.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Пустая строка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Аннотация на русском </w:t>
      </w:r>
      <w:r w:rsidRPr="00F536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языке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Ключевые слова</w:t>
      </w:r>
      <w:r w:rsidRPr="00F536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русском языке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Пустая строка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Статьи на Английском Языке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О. Фамилия, на английском языке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Пустая строка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Аннотация (</w:t>
      </w:r>
      <w:r w:rsidRPr="00F5366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Abstract</w:t>
      </w:r>
      <w:r w:rsidRPr="00F536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на английском языке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 (</w:t>
      </w:r>
      <w:r w:rsidRPr="00F5366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Keywords</w:t>
      </w:r>
      <w:r w:rsidRPr="00F536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на английском языке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Пустая строка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статьи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>Пустая строка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Литература: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F5366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Список оформляется по алфавиту, а не по порядку упоминания в тексте статьи.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авторе(ах):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Фамилия Имя Отчество,</w:t>
      </w: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ученая степень, ученое звание, должность, полное наименование организации, г. (город), страна, адрес электронной почты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</w:t>
      </w:r>
    </w:p>
    <w:p w:rsidR="00F5366B" w:rsidRPr="00F5366B" w:rsidRDefault="00F5366B" w:rsidP="00F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Фамилия Имя Отчество,</w:t>
      </w:r>
      <w:r w:rsidRPr="00F536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кандидат педагогических наук, доцент, декан факультета повышения квалификации, ФГБОУ ВО «Полное название учебного заведения», г. , Страна, </w:t>
      </w:r>
      <w:hyperlink r:id="rId11" w:history="1">
        <w:r w:rsidRPr="00F5366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***@***.ru</w:t>
        </w:r>
      </w:hyperlink>
      <w:r w:rsidRPr="00F536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(и т.д.)</w:t>
      </w:r>
    </w:p>
    <w:p w:rsidR="00CB5801" w:rsidRDefault="00CB580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5366B" w:rsidRPr="00F5366B" w:rsidRDefault="00F5366B" w:rsidP="00F5366B">
      <w:pPr>
        <w:tabs>
          <w:tab w:val="left" w:pos="8220"/>
          <w:tab w:val="right" w:pos="9921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F5366B" w:rsidRPr="00F5366B" w:rsidRDefault="00F5366B" w:rsidP="00F53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66B" w:rsidRPr="00F5366B" w:rsidRDefault="00F5366B" w:rsidP="00F53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6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 федерального государственного бюджетного образовательного учреждения высшего образования «</w:t>
      </w:r>
      <w:r w:rsidRPr="00F53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Набережночелнинский государственный педагогический университет</w:t>
      </w:r>
      <w:r w:rsidRPr="00F536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5366B" w:rsidRPr="00F5366B" w:rsidRDefault="00F5366B" w:rsidP="00F53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66B" w:rsidRPr="00F5366B" w:rsidRDefault="00F5366B" w:rsidP="00F53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ПЛАТЕЖНОМ ДОКУМЕНТЕ ОБЯЗАТЕЛЬНО УКАЗАТЬ:</w:t>
      </w:r>
    </w:p>
    <w:p w:rsidR="00F5366B" w:rsidRPr="00F5366B" w:rsidRDefault="00F5366B" w:rsidP="00F53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536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КОНФЕРЕНЦИЯ ПО ПСИХОЛОГИИ</w:t>
      </w:r>
    </w:p>
    <w:p w:rsidR="00F5366B" w:rsidRDefault="00F5366B" w:rsidP="00F53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B3969" w:rsidRPr="00F5366B" w:rsidRDefault="00EB3969" w:rsidP="00F53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5366B" w:rsidRPr="00F5366B" w:rsidRDefault="00EB3969" w:rsidP="00F5366B">
      <w:r w:rsidRPr="00821334">
        <w:rPr>
          <w:noProof/>
          <w:lang w:eastAsia="ru-RU"/>
        </w:rPr>
        <w:drawing>
          <wp:inline distT="0" distB="0" distL="0" distR="0" wp14:anchorId="6E0EDCA7" wp14:editId="4B33D6FF">
            <wp:extent cx="6057900" cy="24668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885" cy="249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66B" w:rsidRDefault="00F5366B" w:rsidP="00A81511">
      <w:pPr>
        <w:spacing w:after="0" w:line="240" w:lineRule="auto"/>
        <w:ind w:firstLine="709"/>
        <w:jc w:val="both"/>
      </w:pPr>
    </w:p>
    <w:sectPr w:rsidR="00F5366B" w:rsidSect="000C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945C0FBE"/>
    <w:lvl w:ilvl="0" w:tplc="D84A0E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hybridMultilevel"/>
    <w:tmpl w:val="8662C6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11"/>
    <w:rsid w:val="0000717E"/>
    <w:rsid w:val="000C2F57"/>
    <w:rsid w:val="001164DE"/>
    <w:rsid w:val="00477CC7"/>
    <w:rsid w:val="00485C78"/>
    <w:rsid w:val="006C79DD"/>
    <w:rsid w:val="00754007"/>
    <w:rsid w:val="00804DC1"/>
    <w:rsid w:val="00867687"/>
    <w:rsid w:val="00893492"/>
    <w:rsid w:val="00A81511"/>
    <w:rsid w:val="00A946CF"/>
    <w:rsid w:val="00AE68BF"/>
    <w:rsid w:val="00B5738E"/>
    <w:rsid w:val="00CA0C7A"/>
    <w:rsid w:val="00CB5801"/>
    <w:rsid w:val="00D56284"/>
    <w:rsid w:val="00E722AC"/>
    <w:rsid w:val="00E75CD9"/>
    <w:rsid w:val="00EB3969"/>
    <w:rsid w:val="00F53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E26C3-EB31-473D-AF29-70BFFEA6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11"/>
  </w:style>
  <w:style w:type="paragraph" w:styleId="3">
    <w:name w:val="heading 3"/>
    <w:basedOn w:val="a"/>
    <w:link w:val="30"/>
    <w:uiPriority w:val="1"/>
    <w:qFormat/>
    <w:rsid w:val="00A81511"/>
    <w:pPr>
      <w:widowControl w:val="0"/>
      <w:spacing w:after="0" w:line="240" w:lineRule="auto"/>
      <w:ind w:left="950"/>
      <w:outlineLvl w:val="2"/>
    </w:pPr>
    <w:rPr>
      <w:rFonts w:ascii="Times New Roman" w:eastAsia="Times New Roman" w:hAnsi="Times New Roman" w:cs="SimSun"/>
      <w:b/>
      <w:bCs/>
      <w:sz w:val="28"/>
      <w:szCs w:val="28"/>
      <w:lang w:val="en-US"/>
    </w:rPr>
  </w:style>
  <w:style w:type="paragraph" w:styleId="4">
    <w:name w:val="heading 4"/>
    <w:basedOn w:val="a"/>
    <w:link w:val="40"/>
    <w:uiPriority w:val="1"/>
    <w:qFormat/>
    <w:rsid w:val="00A81511"/>
    <w:pPr>
      <w:widowControl w:val="0"/>
      <w:spacing w:after="0" w:line="240" w:lineRule="auto"/>
      <w:ind w:left="930"/>
      <w:outlineLvl w:val="3"/>
    </w:pPr>
    <w:rPr>
      <w:rFonts w:ascii="Times New Roman" w:eastAsia="Times New Roman" w:hAnsi="Times New Roman" w:cs="SimSu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A81511"/>
    <w:rPr>
      <w:rFonts w:ascii="Times New Roman" w:eastAsia="Times New Roman" w:hAnsi="Times New Roman" w:cs="SimSun"/>
      <w:b/>
      <w:bCs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1"/>
    <w:rsid w:val="00A81511"/>
    <w:rPr>
      <w:rFonts w:ascii="Times New Roman" w:eastAsia="Times New Roman" w:hAnsi="Times New Roman" w:cs="SimSun"/>
      <w:sz w:val="28"/>
      <w:szCs w:val="28"/>
      <w:lang w:val="en-US"/>
    </w:rPr>
  </w:style>
  <w:style w:type="paragraph" w:styleId="a3">
    <w:name w:val="List Paragraph"/>
    <w:basedOn w:val="a"/>
    <w:uiPriority w:val="1"/>
    <w:qFormat/>
    <w:rsid w:val="00A81511"/>
    <w:pPr>
      <w:widowControl w:val="0"/>
      <w:spacing w:after="0" w:line="240" w:lineRule="auto"/>
    </w:pPr>
    <w:rPr>
      <w:rFonts w:ascii="Calibri" w:eastAsia="Calibri" w:hAnsi="Calibri" w:cs="SimSun"/>
      <w:lang w:val="en-US"/>
    </w:rPr>
  </w:style>
  <w:style w:type="character" w:styleId="a4">
    <w:name w:val="Hyperlink"/>
    <w:basedOn w:val="a0"/>
    <w:uiPriority w:val="99"/>
    <w:rsid w:val="00A815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38E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477C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ode.com/online/udc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5e39fed046887fcf69aea2" TargetMode="Externa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ctpsyhology@mail.ru" TargetMode="External"/><Relationship Id="rId11" Type="http://schemas.openxmlformats.org/officeDocument/2006/relationships/hyperlink" Target="mailto:***@***.ru" TargetMode="External"/><Relationship Id="rId5" Type="http://schemas.openxmlformats.org/officeDocument/2006/relationships/hyperlink" Target="https://forms.yandex.ru/u/685e39fed046887fcf69aea2" TargetMode="External"/><Relationship Id="rId10" Type="http://schemas.openxmlformats.org/officeDocument/2006/relationships/hyperlink" Target="http://www.antiplagia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rviy-vestnik.ru/ud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Хуснутдинова Р.Р.</dc:creator>
  <cp:keywords/>
  <dc:description/>
  <cp:lastModifiedBy>Гульнур Салихова</cp:lastModifiedBy>
  <cp:revision>2</cp:revision>
  <cp:lastPrinted>2025-07-01T08:29:00Z</cp:lastPrinted>
  <dcterms:created xsi:type="dcterms:W3CDTF">2025-09-04T11:40:00Z</dcterms:created>
  <dcterms:modified xsi:type="dcterms:W3CDTF">2025-09-04T11:40:00Z</dcterms:modified>
</cp:coreProperties>
</file>