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наличии оборудованных учебных кабинетов, объектов для проведения практических занятий по направлению подготовки </w:t>
      </w:r>
    </w:p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04F5D" w:rsidRPr="007C0235" w:rsidRDefault="00F80C61" w:rsidP="00504F5D">
      <w:pPr>
        <w:pStyle w:val="ConsPlusNormal"/>
        <w:ind w:firstLine="142"/>
        <w:outlineLvl w:val="2"/>
        <w:rPr>
          <w:rFonts w:ascii="Times New Roman" w:hAnsi="Times New Roman" w:cs="Times New Roman"/>
          <w:u w:val="single"/>
        </w:rPr>
      </w:pPr>
      <w:r w:rsidRPr="007C0235">
        <w:rPr>
          <w:rFonts w:ascii="Times New Roman" w:hAnsi="Times New Roman" w:cs="Times New Roman"/>
          <w:u w:val="single"/>
        </w:rPr>
        <w:t xml:space="preserve">44.03.02  </w:t>
      </w:r>
      <w:r w:rsidR="00504F5D" w:rsidRPr="007C0235">
        <w:rPr>
          <w:rFonts w:ascii="Times New Roman" w:hAnsi="Times New Roman" w:cs="Times New Roman"/>
          <w:u w:val="single"/>
        </w:rPr>
        <w:t>Психолого-педагогическое образование</w:t>
      </w:r>
      <w:r w:rsidRPr="007C0235">
        <w:rPr>
          <w:rFonts w:ascii="Times New Roman" w:hAnsi="Times New Roman" w:cs="Times New Roman"/>
          <w:u w:val="single"/>
        </w:rPr>
        <w:t xml:space="preserve"> «</w:t>
      </w:r>
      <w:r w:rsidR="00504F5D" w:rsidRPr="007C0235">
        <w:rPr>
          <w:rFonts w:ascii="Times New Roman" w:hAnsi="Times New Roman" w:cs="Times New Roman"/>
          <w:u w:val="single"/>
        </w:rPr>
        <w:t>Психология образования</w:t>
      </w:r>
      <w:r w:rsidRPr="007C0235">
        <w:rPr>
          <w:rFonts w:ascii="Times New Roman" w:hAnsi="Times New Roman" w:cs="Times New Roman"/>
          <w:u w:val="single"/>
        </w:rPr>
        <w:t xml:space="preserve">» </w:t>
      </w:r>
    </w:p>
    <w:p w:rsidR="00F80C61" w:rsidRPr="00504F5D" w:rsidRDefault="007C0235" w:rsidP="00504F5D">
      <w:pPr>
        <w:pStyle w:val="ConsPlusNormal"/>
        <w:ind w:firstLine="142"/>
        <w:outlineLvl w:val="2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504F5D">
        <w:rPr>
          <w:rFonts w:ascii="Times New Roman" w:hAnsi="Times New Roman"/>
          <w:sz w:val="16"/>
          <w:szCs w:val="16"/>
        </w:rPr>
        <w:t xml:space="preserve">код         </w:t>
      </w:r>
      <w:r w:rsidR="00F80C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="00F80C61">
        <w:rPr>
          <w:rFonts w:ascii="Times New Roman" w:hAnsi="Times New Roman"/>
          <w:sz w:val="16"/>
          <w:szCs w:val="16"/>
        </w:rPr>
        <w:t xml:space="preserve">наименование направления подготовки  </w:t>
      </w:r>
      <w:r w:rsidR="00504F5D">
        <w:rPr>
          <w:rFonts w:ascii="Times New Roman" w:hAnsi="Times New Roman"/>
          <w:sz w:val="16"/>
          <w:szCs w:val="16"/>
        </w:rPr>
        <w:t xml:space="preserve">       </w:t>
      </w:r>
      <w:r w:rsidR="00F80C61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F80C61">
        <w:rPr>
          <w:rFonts w:ascii="Times New Roman" w:hAnsi="Times New Roman"/>
          <w:sz w:val="16"/>
          <w:szCs w:val="16"/>
        </w:rPr>
        <w:t>профиль</w:t>
      </w:r>
    </w:p>
    <w:p w:rsidR="00F80C61" w:rsidRDefault="00F80C61" w:rsidP="00F80C61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8"/>
        <w:tblOverlap w:val="never"/>
        <w:tblW w:w="142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3179"/>
        <w:gridCol w:w="4393"/>
        <w:gridCol w:w="3180"/>
      </w:tblGrid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504F5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.Б.01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Модуль 1. Социально-экономические основы деятельности психолога образования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.Б.01.01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История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8E05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.Б.01.02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Философия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экран, проектор)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.Б.01.03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504F5D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Культура и межкультурные взаимодействия в современном мире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 аудитория для занятий лекционного и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доска классная, интерактивный комплект (экран, проектор), компьютер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04F5D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.Б.01.04 Экономика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D" w:rsidRPr="007F4AEF" w:rsidRDefault="008E05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504F5D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.Б.01.05 Социология и этнология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D" w:rsidRPr="007F4AEF" w:rsidRDefault="008E05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 w:rsidP="00504F5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.Б.02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Модуль 2. Основы языковой подготовки к профессиональной деятельности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.Б.02.01 Иностранный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124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.Б.02.02 </w:t>
            </w:r>
            <w:r w:rsidR="00504F5D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Практикум по переводу профессиональных текстов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04F5D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5D" w:rsidRPr="007F4AEF" w:rsidRDefault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.Б.02.03 Русский язык и культура речи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Pr="007F4AEF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504F5D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D" w:rsidRPr="007F4AEF" w:rsidRDefault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.Б.03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Модуль 3</w:t>
            </w:r>
            <w:r w:rsidR="00F80C61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 Математические и информационные основы профессиональной деятельности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психолога образования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.Б.03.01 Математика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F0F4E" w:rsidRPr="007F4AEF" w:rsidRDefault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4F0F4E" w:rsidRPr="007F4AEF" w:rsidRDefault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F0F4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.Б.03.02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Современные информационно-коммуникационные технологии  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F0F4E" w:rsidRPr="007F4AEF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4E" w:rsidRPr="007F4AEF" w:rsidRDefault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.Б.03.02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E6777A" w:rsidRPr="007F4AEF">
              <w:rPr>
                <w:sz w:val="16"/>
                <w:szCs w:val="16"/>
              </w:rPr>
              <w:t xml:space="preserve"> </w:t>
            </w:r>
            <w:r w:rsidR="00E6777A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теории вероятности и математической статистики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BF7045" w:rsidP="00BF70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.Б.04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Модуль 4</w:t>
            </w:r>
            <w:r w:rsidR="00F80C61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. 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Медико-биологические основы психолого-педагогической деятельности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.Б.04.01 </w:t>
            </w:r>
            <w:r w:rsidR="00BF7045" w:rsidRPr="007F4AEF">
              <w:rPr>
                <w:sz w:val="16"/>
                <w:szCs w:val="16"/>
              </w:rPr>
              <w:t xml:space="preserve"> </w:t>
            </w:r>
            <w:r w:rsidR="00BF7045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Возрастная физиология и психофизиология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и семинарског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типа. 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интерактивная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доска; проектор; компьютер.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.Б.04.02 </w:t>
            </w:r>
            <w:r w:rsidR="00BF7045" w:rsidRPr="007F4AEF">
              <w:rPr>
                <w:sz w:val="16"/>
                <w:szCs w:val="16"/>
              </w:rPr>
              <w:t xml:space="preserve"> </w:t>
            </w:r>
            <w:r w:rsidR="00BF7045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Основы педиатрии и гигиены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222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мест, стол преподавателя.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экран; проектор; компьютер 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таблицы, плакаты, электронные учебники, учебная литература.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F7045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5" w:rsidRPr="007F4AEF" w:rsidRDefault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.Б.04.03 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Физиология ВНД и сенсорных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проведения занятий лекционного и семинарского типа. </w:t>
            </w: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F7045" w:rsidRPr="007F4AEF" w:rsidRDefault="00BF7045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FC3D28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занятий семинарского типа</w:t>
            </w: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045" w:rsidRPr="007F4AEF" w:rsidRDefault="00A812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компьютер.</w:t>
            </w:r>
          </w:p>
          <w:p w:rsidR="00BF7045" w:rsidRPr="007F4AEF" w:rsidRDefault="00BF7045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интерактивная доска, проектор, </w:t>
            </w:r>
            <w:r w:rsidRPr="007F4AE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компьютер,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колонки,  телевизор видеомагнитофон,  ноутбук.</w:t>
            </w:r>
            <w:proofErr w:type="gramEnd"/>
          </w:p>
          <w:p w:rsidR="00BF7045" w:rsidRPr="007F4AEF" w:rsidRDefault="00D0526C" w:rsidP="00BF7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Наглядные материалы</w:t>
            </w:r>
            <w:r w:rsidR="00BF7045" w:rsidRPr="007F4AEF">
              <w:rPr>
                <w:rFonts w:ascii="Times New Roman" w:hAnsi="Times New Roman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="00BF7045" w:rsidRPr="007F4AEF">
              <w:rPr>
                <w:rFonts w:ascii="Times New Roman" w:hAnsi="Times New Roman"/>
                <w:sz w:val="16"/>
                <w:szCs w:val="16"/>
              </w:rPr>
              <w:t>термогигрометр</w:t>
            </w:r>
            <w:proofErr w:type="spellEnd"/>
            <w:r w:rsidR="00BF7045" w:rsidRPr="007F4AEF">
              <w:rPr>
                <w:rFonts w:ascii="Times New Roman" w:hAnsi="Times New Roman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A8123C" w:rsidRPr="007F4AEF" w:rsidRDefault="00A8123C" w:rsidP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45" w:rsidRPr="007F4AEF" w:rsidRDefault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F7045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5" w:rsidRPr="007F4AEF" w:rsidRDefault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.Б.04.04 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проведения занятий лекционного и </w:t>
            </w:r>
            <w:r w:rsidR="00FC3D28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семинарского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типа. 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FC3D28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занятий семинарского типа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F7045" w:rsidRPr="007F4AEF" w:rsidRDefault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</w:t>
            </w:r>
            <w:r w:rsidR="008E05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компьютер.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интерактивная доска, проектор, </w:t>
            </w:r>
            <w:r w:rsidRPr="007F4AE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компьютер,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колонки,  телевизор видеомагнитофон,  ноутбук.</w:t>
            </w:r>
            <w:proofErr w:type="gramEnd"/>
          </w:p>
          <w:p w:rsidR="00BF7045" w:rsidRPr="007F4AEF" w:rsidRDefault="00D0526C" w:rsidP="00A812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Наглядные материалы</w:t>
            </w:r>
            <w:r w:rsidR="00A8123C" w:rsidRPr="007F4AEF">
              <w:rPr>
                <w:rFonts w:ascii="Times New Roman" w:hAnsi="Times New Roman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="00A8123C" w:rsidRPr="007F4AEF">
              <w:rPr>
                <w:rFonts w:ascii="Times New Roman" w:hAnsi="Times New Roman"/>
                <w:sz w:val="16"/>
                <w:szCs w:val="16"/>
              </w:rPr>
              <w:t>термогигрометр</w:t>
            </w:r>
            <w:proofErr w:type="spellEnd"/>
            <w:r w:rsidR="00A8123C" w:rsidRPr="007F4AEF">
              <w:rPr>
                <w:rFonts w:ascii="Times New Roman" w:hAnsi="Times New Roman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45" w:rsidRPr="007F4AEF" w:rsidRDefault="00BF70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 w:rsidP="00A8123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.Б.05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5. </w:t>
            </w:r>
            <w:r w:rsidR="00A8123C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Нормативно-правовые основы психолого-педагогической деятельности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3C" w:rsidRPr="007F4AEF" w:rsidRDefault="00F80C61" w:rsidP="00A812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.Б.05.01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A8123C" w:rsidRPr="007F4AEF">
              <w:rPr>
                <w:rFonts w:ascii="Times New Roman" w:hAnsi="Times New Roman"/>
                <w:sz w:val="16"/>
                <w:szCs w:val="16"/>
              </w:rPr>
              <w:t>Правоведение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преподавателя, доска классная, кафедра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Наглядный материал: наборы учебно-наглядных пособий</w:t>
            </w:r>
          </w:p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8E05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.Б.05.02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Нормативно-правовое обеспечение психолого-педагогической деятельности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Pr="007F4AEF" w:rsidRDefault="008E05E1" w:rsidP="008E05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.Б.05.03 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Профессиональная этика в психолого-педагогической деятельности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A8123C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8E05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A8123C" w:rsidP="00A8123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.Б.06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Модуль 6</w:t>
            </w:r>
            <w:r w:rsidR="00F80C61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. 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Общепедагогические основы деятельности психолога образования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.Б.06.01 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Теории обучения и воспитания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Pr="007F4AEF" w:rsidRDefault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BA61C2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места.</w:t>
            </w:r>
          </w:p>
          <w:p w:rsidR="00F80C61" w:rsidRPr="007F4AEF" w:rsidRDefault="00F80C61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.Б.06.02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педагогики и образования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BA61C2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места.</w:t>
            </w:r>
          </w:p>
          <w:p w:rsidR="00F80C61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.Б.06.03 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педагогика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BA61C2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места.</w:t>
            </w:r>
          </w:p>
          <w:p w:rsidR="00F80C61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.Б.06.04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A8123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Поликультурное образование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E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BA61C2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места.</w:t>
            </w:r>
          </w:p>
          <w:p w:rsidR="00F80C61" w:rsidRPr="007F4AEF" w:rsidRDefault="00CB607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66E1" w:rsidRPr="007F4AEF" w:rsidTr="001F040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.Б.07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7. 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Общепсихологические основы профессиональной деятельности</w:t>
            </w:r>
          </w:p>
        </w:tc>
      </w:tr>
      <w:tr w:rsidR="009366E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.Б.07.01 Введение в деятельность психолога образования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7F4AEF" w:rsidRDefault="00E16A83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309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lastRenderedPageBreak/>
              <w:t>Техническая оснащённость: доска.</w:t>
            </w:r>
          </w:p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Компьютер, интерактивная доска, проектор, колонки, посадочные рабочие места, стол преподавателя. 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компьютеры,  посадочные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E16A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9366E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 w:rsidP="009366E1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.Б.07.02 Общая и экспериментальная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7F4AEF" w:rsidRDefault="00E16A83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309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доска.</w:t>
            </w:r>
          </w:p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Компьютер, интерактивная доска, проектор, колонки, посадочные рабочие места, стол преподавателя. </w:t>
            </w:r>
          </w:p>
          <w:p w:rsidR="009366E1" w:rsidRPr="007F4AEF" w:rsidRDefault="009366E1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E16A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66E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 w:rsidP="009366E1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.Б.07.03 Психология развития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7F4AEF" w:rsidRDefault="00E16A83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309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доска.</w:t>
            </w:r>
          </w:p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Компьютер, интерактивная доска, проектор, колонки, посадочные рабочие места, стол преподавателя. </w:t>
            </w:r>
          </w:p>
          <w:p w:rsidR="009366E1" w:rsidRPr="007F4AEF" w:rsidRDefault="009366E1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E16A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66E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 w:rsidP="009366E1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.Б.07.04 Психолого-педагогическая диагностика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7F4AEF" w:rsidRDefault="00E16A83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309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30418E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доска.</w:t>
            </w:r>
          </w:p>
          <w:p w:rsidR="00E16A83" w:rsidRPr="007F4AEF" w:rsidRDefault="00E16A83" w:rsidP="00E16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Компьютер, интерактивная доска, проектор, колонки, посадочные рабочие места, стол преподавателя. 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E16A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66E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.Б.08 Физическая культура и спорт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комплекс Универсальный спортивный зал (1 этаж)</w:t>
            </w:r>
          </w:p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гимнастические скамейки; шведская стенка; баскетбольные кольца и щиты; волейбольная стойка; волейбольная сетка.</w:t>
            </w:r>
          </w:p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66E1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.Б.09 Элективные дисциплины по физической культуре и спорту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комплекс </w:t>
            </w:r>
          </w:p>
          <w:p w:rsidR="009366E1" w:rsidRPr="007F4AEF" w:rsidRDefault="009366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(2 этаж)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9366E1" w:rsidP="003041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 w:rsidR="0030418E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инвентарь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1" w:rsidRPr="007F4AEF" w:rsidRDefault="008E05E1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66E1" w:rsidRPr="007F4AEF" w:rsidTr="001F040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E1" w:rsidRPr="007F4AEF" w:rsidRDefault="009366E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Вариативная часть</w:t>
            </w:r>
          </w:p>
        </w:tc>
      </w:tr>
      <w:tr w:rsidR="00DD5082" w:rsidRPr="007F4AEF" w:rsidTr="001F040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7F4AEF" w:rsidRDefault="00DD5082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="009366E1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.0</w:t>
            </w:r>
            <w:r w:rsidR="009366E1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7. 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Общепсихологические основы профессиональной деятельности</w:t>
            </w:r>
          </w:p>
        </w:tc>
      </w:tr>
      <w:tr w:rsidR="00DD5082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7F4AEF" w:rsidRDefault="00DD50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.В.01.01</w:t>
            </w:r>
            <w:r w:rsidR="009366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366E1" w:rsidRPr="007F4AEF">
              <w:rPr>
                <w:sz w:val="16"/>
                <w:szCs w:val="16"/>
              </w:rPr>
              <w:t xml:space="preserve"> </w:t>
            </w:r>
            <w:r w:rsidR="009366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Методы психолого-педагогического исследования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2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DD5082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7F4AEF" w:rsidRDefault="00DD5082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.В.01.0</w:t>
            </w:r>
            <w:r w:rsidR="009366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9366E1" w:rsidRPr="007F4AEF">
              <w:rPr>
                <w:sz w:val="16"/>
                <w:szCs w:val="16"/>
              </w:rPr>
              <w:t xml:space="preserve"> </w:t>
            </w:r>
            <w:r w:rsidR="009366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Качественные и количественные методы психологических и педагогических исследований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2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DD5082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7F4AEF" w:rsidRDefault="00DD5082" w:rsidP="00936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.В.01.0</w:t>
            </w:r>
            <w:r w:rsidR="009366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9366E1" w:rsidRPr="007F4AEF">
              <w:rPr>
                <w:sz w:val="16"/>
                <w:szCs w:val="16"/>
              </w:rPr>
              <w:t xml:space="preserve"> </w:t>
            </w:r>
            <w:r w:rsidR="009366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Психология обучения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2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lastRenderedPageBreak/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AA72B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BE" w:rsidRPr="007F4AEF" w:rsidRDefault="00AA72BE" w:rsidP="00AA72BE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.В.01.04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Социальная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 w:rsidP="00CB60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A72B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BE" w:rsidRPr="007F4AEF" w:rsidRDefault="00AA72BE" w:rsidP="00AA72BE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.В.01.05</w:t>
            </w:r>
            <w:r w:rsidRPr="007F4AEF">
              <w:rPr>
                <w:sz w:val="16"/>
                <w:szCs w:val="16"/>
              </w:rPr>
              <w:t xml:space="preserve">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Конфликтология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A72B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BE" w:rsidRPr="007F4AEF" w:rsidRDefault="00AA72BE" w:rsidP="00AA72BE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.В.01.06</w:t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Психологическая служба в системе образования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0526C" w:rsidRPr="007F4AEF">
              <w:rPr>
                <w:rFonts w:ascii="Times New Roman" w:hAnsi="Times New Roman"/>
                <w:sz w:val="16"/>
                <w:szCs w:val="16"/>
              </w:rPr>
              <w:t>Учебная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AA72B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.В.02</w:t>
            </w:r>
            <w:r w:rsidR="00F80C61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</w:r>
            <w:r w:rsidRPr="007F4AEF">
              <w:rPr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Модуль 8. Специальные психолого-педагогические основы деятельности психолога образования</w:t>
            </w:r>
          </w:p>
        </w:tc>
      </w:tr>
      <w:tr w:rsidR="00AA72B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BE" w:rsidRPr="007F4AEF" w:rsidRDefault="00AA72BE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.В.02.01 Клиническая психология детей и подростков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A72B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BE" w:rsidRPr="007F4AEF" w:rsidRDefault="00AA72BE" w:rsidP="00AA72BE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.В.02.02 Дефектология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3E" w:rsidRPr="007F4AEF" w:rsidRDefault="00BB473E" w:rsidP="00BB47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BB473E" w:rsidRPr="007F4AEF" w:rsidRDefault="00BB473E" w:rsidP="00BB47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A72BE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BE" w:rsidRPr="007F4AEF" w:rsidRDefault="00AA72BE" w:rsidP="00AA72BE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.В.02.03 Коррекционная педагогика со специальной психологией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AA72BE" w:rsidRPr="007F4AEF" w:rsidRDefault="00AA72BE" w:rsidP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BE" w:rsidRPr="007F4AEF" w:rsidRDefault="00AA72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 w:rsidP="007F7B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</w:t>
            </w:r>
            <w:r w:rsidR="007F7B86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</w:r>
            <w:r w:rsidR="007F7B86" w:rsidRPr="007F4AEF">
              <w:rPr>
                <w:sz w:val="16"/>
                <w:szCs w:val="16"/>
              </w:rPr>
              <w:t xml:space="preserve"> </w:t>
            </w:r>
            <w:r w:rsidR="007F7B86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Модуль 9. Психология и педагогика развития дошкольников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.В.03.01 Психология дошкольного возраста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309</w:t>
            </w:r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преподавателя, доска классная, кафедра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компьютеры,  посадочные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 w:rsidP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.В.03.02 Образовательные программы для детей дошкольного возраста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 w:rsidR="008E05E1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.В.03.03 Игровая деятельность в дошкольном возрасте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.В.03.04 Психологическая готовность ребенка к школе (с практикумом)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  групповых и индивидуальных консультаций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проектор, компьютер, экран, рабочие места, стол преподавателя, доска ДК, комплекс стендов.</w:t>
            </w:r>
            <w:proofErr w:type="gramEnd"/>
          </w:p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.В.03.05 Психологическая диагностика развития дошкольников (с практикумом)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7F4AEF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проектор, компьютер, экран, рабочие места, стол преподавателя, доска ДК, комплекс стендов.</w:t>
            </w:r>
            <w:proofErr w:type="gramEnd"/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.В.03.06 Коррекционно-развивающая работа с дошкольниками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7F4AEF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проектор, компьютер, экран, рабочие места, стол преподавателя, доска ДК, комплекс стендов.</w:t>
            </w:r>
            <w:proofErr w:type="gramEnd"/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C2BB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3" w:rsidRPr="007F4AEF" w:rsidRDefault="003C2BB3">
            <w:pPr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.В.03.07 Курсовая работа по модулям  9, 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7F4AEF" w:rsidRDefault="007F4AEF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C2BB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проектор, компьютер, экран, рабочие места, стол преподавателя, доска ДК, комплекс стендов.</w:t>
            </w:r>
            <w:proofErr w:type="gramEnd"/>
          </w:p>
          <w:p w:rsidR="003C2BB3" w:rsidRPr="007F4AEF" w:rsidRDefault="003C2BB3" w:rsidP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3" w:rsidRPr="007F4AEF" w:rsidRDefault="003C2B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Pr="007F4AEF" w:rsidRDefault="00F80C61" w:rsidP="00A75C3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</w:t>
            </w:r>
            <w:r w:rsidR="00A75C33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</w:r>
            <w:r w:rsidR="00A75C33"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Модуль 10. Психология и педагогика развития детей младшего школьного возраста</w:t>
            </w:r>
          </w:p>
        </w:tc>
      </w:tr>
      <w:tr w:rsidR="00A75C3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.В.04.01. Психология детей младшего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школьного возраста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3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309</w:t>
            </w:r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проведения </w:t>
            </w:r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занятий семинарского типа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Рабочие места: посадочные рабочие места, компьютерные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столы, стол преподавателя.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 w:rsidR="001B6C5C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A75C33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.В.04.02 Образовательные программы начальной школы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231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5C33" w:rsidRPr="007F4AEF" w:rsidTr="001F040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.В.04.03 Формирование учебной деятельности в начальной школе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3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1F040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.В.04.04. Психологическая диагностика развития младших школьников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>. Учебная аудитория для проведения занятий лекционного и семинарского типа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интерактивная доска, колонки. Стол для преподавателя,  посадочные рабочие места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5C33" w:rsidRPr="007F4AEF" w:rsidTr="001F040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.В.04.05. Психолого-педагогическое сопровождение развивающих программ начальной школы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3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  групповых и индивидуальных консультаций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418E" w:rsidRPr="007F4AEF" w:rsidRDefault="0030418E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проектор, компьютер, экран, рабочие места, стол преподавателя, доска ДК, комплекс стендов.</w:t>
            </w:r>
            <w:proofErr w:type="gramEnd"/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5C33" w:rsidRPr="007F4AEF" w:rsidTr="001F040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.В.04.06. Психолого-педагогическая диагностика результатов обучения в начальной школе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8E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30418E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Учебная аудитория для проведения занятий лекционного и семинарского типа 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418E" w:rsidRPr="007F4AEF" w:rsidRDefault="0030418E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5C33" w:rsidRPr="007F4AEF" w:rsidTr="001F040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.В.04.07. Психолого-педагогическое взаимодействие участников образовательного процесса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3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309</w:t>
            </w:r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A75C33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A75C33" w:rsidRPr="007F4AEF" w:rsidRDefault="00A75C33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3" w:rsidRPr="007F4AEF" w:rsidRDefault="00A75C33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Pr="007F4AEF" w:rsidRDefault="00F80C61" w:rsidP="007F4A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.В.0</w:t>
            </w:r>
            <w:r w:rsidR="001F0404"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  <w:r w:rsidR="00EB16FB" w:rsidRPr="007F4AE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Модуль 11. Психология и педагогика развития подростков и юношества</w:t>
            </w:r>
          </w:p>
        </w:tc>
      </w:tr>
      <w:tr w:rsidR="007F4AEF" w:rsidRPr="007F4AEF" w:rsidTr="00EB16FB">
        <w:trPr>
          <w:trHeight w:val="7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.В.05.01</w:t>
            </w:r>
            <w:r w:rsidRPr="007F4A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Психология подросткового возраста</w:t>
            </w:r>
            <w:r w:rsidRPr="007F4A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>. Учебная аудитория для проведения занятий лекционного и семинарского типа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интерактивная доска, колонки. Стол для преподавателя,  посадочные рабочие места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.В.05.02 Самоопределение и профессиональная ориентация учащихся (с практикумом)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>. Учебная аудитория для проведения занятий лекционного и семинарского типа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интерактивная доска, колонки. Стол для преподавателя,  посадочные рабочие места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.В.05.03 Профессиональная этика в психолого-педагогической деятельности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>. Учебная аудитория для проведения занятий лекционного и семинарского типа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интерактивная доска, колонки. Стол для преподавателя,  посадочные рабочие места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.В.05.04 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Психология профессионального образования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 xml:space="preserve">202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>. Учебная аудитория для проведения занятий лекционного и семинарского типа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интерактивная доска, колонки. Стол для преподавателя,  посадочные рабочие места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.В.05.05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Курсовая работа по модулю  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2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BA61C2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61C2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BA61C2"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.В.06  Модуль 12 Технологии и методы психолого-педагогической деятельности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.В.06.01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Психолого-педагогическое сопровождение детей с проблемами в обучении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.В.06.02 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Возрастно-психологическое консультирование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.В.06.03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Практикум по методам активизации обучения</w:t>
            </w:r>
            <w:r w:rsidRPr="007F4AEF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.В.06.04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Методы коррекционно-развивающей работы психолога в школе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.В.06.05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Тренинговая работа с детьми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rPr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.В.06.06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Психолого-педагогический практикум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rPr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4247E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.В.ДВ.02  Дисциплины по выбору Б1.В.ДВ.1</w:t>
            </w:r>
          </w:p>
        </w:tc>
      </w:tr>
      <w:tr w:rsidR="007F4AEF" w:rsidRPr="007F4AEF" w:rsidTr="00B71EC3">
        <w:trPr>
          <w:trHeight w:val="1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.В.ДВ.01.01Культурология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экран, проектор)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rPr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.В.ДВ.01.02 Религиоведение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экран, проектор)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rPr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.В.ДВ.02  Дисциплины по выбору Б1.В.ДВ.2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.В.ДВ.02.01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Исторический метод анализа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социокультурных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 явлений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экран, проектор)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.В.ДВ.02.02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Политология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экран, проектор)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.В.ДВ.02.03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.В.ДВ.03  Дисциплины по выбору Б1.В.ДВ.3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.В.ДВ.03.01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Татарский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.В.ДВ.03.02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Татарская литература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.В.ДВ.04  Дисциплины по выбору Б1.В.ДВ.4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.В.ДВ.04.01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Информационные системы и базы данных по психологии и педагогике  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.В.ДВ.04.02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Основы информационной безопасности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.В.ДВ.05  Дисциплины по выбору Б1.В.ДВ.5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Организация первой неотложной помощи в чрезвычайных ситуациях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интерактивная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Здоровьесберегающие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 технологии в образовании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.В.ДВ.05.03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Гигиенические требования к образовательному пространству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Лаборатория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медико-социальных основ здоровья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.В.ДВ.06  Дисциплины по выбору Б1.В.ДВ.6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.В.ДВ.06.01 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Основы правовой защиты детства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 аудитория для занятий лекционного и семинарского типа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интерактивный комплект (экран, проектор),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.В.ДВ.06.02 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Самоменеджмент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и профессиональное саморазвитие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.В.ДВ.06.03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Коммуникативный практикум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.В.ДВ.07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Б1.В.ДВ.7</w:t>
            </w:r>
          </w:p>
        </w:tc>
      </w:tr>
      <w:tr w:rsidR="00BA61C2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.В.ДВ.07.01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Летний оздоровительный лагерь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231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.В.ДВ.07.02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Современные отечественные и зарубежные дидактические и воспитательные системы образования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231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.В.ДВ.08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Б1.В.ДВ.8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.В.ДВ.08.01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Психология учителя и педагогической деятельности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компьютеры,  посадочные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.В.ДВ.08.02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История психологии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.В.ДВ.09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Б1.В.ДВ.9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.В.ДВ.09.01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Профилактика школьной тревожности и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дезадаптации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.В.ДВ.09.02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Девиантное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поведение школьников и психолого-педагогические методы его преодоления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.В.ДВ.10</w:t>
            </w:r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ab/>
              <w:t>Дисциплины по выбору Б1.В.ДВ.10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.В.ДВ.10.01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Помощь детям в кризисной ситуации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.В.ДВ.10.02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Психология детей с ограниченными возможностями здоровья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.В.ДВ.11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Б1.В.ДВ.11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.В.ДВ.11.01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Воспитание и обучение детей дошкольного возраста с особенностями развития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.В.ДВ.11.02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Игры и игрушки для детей раннего и дошкольного возраста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компьютер, интерактивная доска, проектор, колонки, посадочные рабочие места, стол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7F4AE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.В.ДВ.12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Б1.В.ДВ.12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.В.ДВ.12.01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Психология познавательной деятельности детей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.В.ДВ.12.02 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Психология детской одаренности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.В.ДВ.12.03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Психология личности и профессиональное самоопределение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.В.ДВ.13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Б1.В.ДВ.13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.В.ДВ.13.01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Деятельностный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подход в образовании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.В.ДВ.13.02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Психология индивидуального и дифференцированного обучения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.В.ДВ.14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Б1.В.ДВ.14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.В.ДВ.14.01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Дети "группы риска"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.В.ДВ.14.02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Профилактика зависимостей и асоциального поведения у подростков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компьютеры,  посадочные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.В.ДВ.15</w:t>
            </w: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Б1.В.ДВ.15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.В.ДВ.15.01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Психобиографические методы изучения возрастного развития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.В.ДВ.15.02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Организация проектно-исследовательской деятельности школьников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.В.ДВ.16  Дисциплины по выбору Б1.В.ДВ.16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.В.ДВ.16.01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Психолого-педагогические измерения и организация мониторинга в образовании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.В.ДВ.16.02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Психологическое сопровождение профильного обучения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.В.ДВ.17  Дисциплины по выбору Б1.В.ДВ.17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.В.ДВ.17.01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Дифференциальная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.В.ДВ.17.02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Технологии игровой и </w:t>
            </w:r>
            <w:proofErr w:type="spellStart"/>
            <w:r w:rsidRPr="007F4AEF">
              <w:rPr>
                <w:rFonts w:ascii="Times New Roman" w:hAnsi="Times New Roman"/>
                <w:sz w:val="16"/>
                <w:szCs w:val="16"/>
              </w:rPr>
              <w:t>досуговой</w:t>
            </w:r>
            <w:proofErr w:type="spellEnd"/>
            <w:r w:rsidRPr="007F4AEF">
              <w:rPr>
                <w:rFonts w:ascii="Times New Roman" w:hAnsi="Times New Roman"/>
                <w:sz w:val="16"/>
                <w:szCs w:val="16"/>
              </w:rPr>
              <w:t xml:space="preserve"> деятельности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Б.В.ДВ. 18 Дисциплины по выбору Б</w:t>
            </w:r>
            <w:proofErr w:type="gramStart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.В.ДВ.18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.В.ДВ.18.01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Психология семьи и семейного воспитания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.В.ДВ.18.02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 xml:space="preserve">Обучение и воспитание детей-сирот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2. Практики</w:t>
            </w:r>
          </w:p>
        </w:tc>
      </w:tr>
      <w:tr w:rsidR="007F4AEF" w:rsidRPr="007F4AEF" w:rsidTr="00CB607E">
        <w:trPr>
          <w:trHeight w:val="8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.В.01(У)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Учебная практика по получению первичных профессиональных умений и навыков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.В.02(П)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 (в детском саду)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.В.03(П)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 (в научно-исследовательской деятельности)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.В.04(П)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 (в начальной школе)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.В.05(П)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Педагогическая практика в оздоровительных летних лагерях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Б2.В.06(П) </w:t>
            </w:r>
            <w:r w:rsidRPr="007F4AEF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7F4AE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7F4AEF">
              <w:rPr>
                <w:rFonts w:ascii="Times New Roman" w:hAnsi="Times New Roman"/>
                <w:sz w:val="16"/>
                <w:szCs w:val="16"/>
              </w:rPr>
              <w:t>в основной школе)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.В.07(</w:t>
            </w:r>
            <w:proofErr w:type="spellStart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Пд</w:t>
            </w:r>
            <w:proofErr w:type="spellEnd"/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>) Преддипломная практика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CB607E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A61C2" w:rsidRPr="007F4AEF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2" w:rsidRPr="007F4AEF" w:rsidRDefault="00BA61C2" w:rsidP="00BA61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Блок 3.Государственная итоговая аттестация</w:t>
            </w:r>
          </w:p>
        </w:tc>
      </w:tr>
      <w:tr w:rsidR="007F4AEF" w:rsidRPr="007F4AE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Б3.Б.01</w:t>
            </w: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7F4AEF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F4AEF" w:rsidRDefault="007F4AEF" w:rsidP="007F4AEF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F4AEF" w:rsidRPr="00AE19F3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F" w:rsidRPr="007F4AEF" w:rsidRDefault="007F4AEF" w:rsidP="007F4A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85306E" w:rsidRDefault="0085306E" w:rsidP="007F4AEF"/>
    <w:sectPr w:rsidR="0085306E" w:rsidSect="00D052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C61"/>
    <w:rsid w:val="00062FEB"/>
    <w:rsid w:val="001B6C5C"/>
    <w:rsid w:val="001D1F1A"/>
    <w:rsid w:val="001F0404"/>
    <w:rsid w:val="00236AFF"/>
    <w:rsid w:val="0030418E"/>
    <w:rsid w:val="00314AB9"/>
    <w:rsid w:val="003C2BB3"/>
    <w:rsid w:val="004247EE"/>
    <w:rsid w:val="00474C69"/>
    <w:rsid w:val="004F0F4E"/>
    <w:rsid w:val="00504F5D"/>
    <w:rsid w:val="005E23F6"/>
    <w:rsid w:val="00670456"/>
    <w:rsid w:val="0072493E"/>
    <w:rsid w:val="00736D85"/>
    <w:rsid w:val="007A63AF"/>
    <w:rsid w:val="007C0235"/>
    <w:rsid w:val="007F4AEF"/>
    <w:rsid w:val="007F7B86"/>
    <w:rsid w:val="0085306E"/>
    <w:rsid w:val="008974EB"/>
    <w:rsid w:val="008D48E2"/>
    <w:rsid w:val="008E05E1"/>
    <w:rsid w:val="009173A3"/>
    <w:rsid w:val="009366E1"/>
    <w:rsid w:val="009943D2"/>
    <w:rsid w:val="00A1192B"/>
    <w:rsid w:val="00A75C33"/>
    <w:rsid w:val="00A8123C"/>
    <w:rsid w:val="00AA72BE"/>
    <w:rsid w:val="00B71EC3"/>
    <w:rsid w:val="00BA61C2"/>
    <w:rsid w:val="00BB473E"/>
    <w:rsid w:val="00BD293B"/>
    <w:rsid w:val="00BF7045"/>
    <w:rsid w:val="00C85872"/>
    <w:rsid w:val="00CB607E"/>
    <w:rsid w:val="00CD78E9"/>
    <w:rsid w:val="00D0526C"/>
    <w:rsid w:val="00D37FEF"/>
    <w:rsid w:val="00DD5082"/>
    <w:rsid w:val="00E12E45"/>
    <w:rsid w:val="00E16A83"/>
    <w:rsid w:val="00E23878"/>
    <w:rsid w:val="00E57B85"/>
    <w:rsid w:val="00E6777A"/>
    <w:rsid w:val="00EA56B2"/>
    <w:rsid w:val="00EB16FB"/>
    <w:rsid w:val="00F80C61"/>
    <w:rsid w:val="00FB2FFB"/>
    <w:rsid w:val="00FC3D28"/>
    <w:rsid w:val="00FC4777"/>
    <w:rsid w:val="00FC67C0"/>
    <w:rsid w:val="00FC7617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C6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C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F80C61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Таблица Наименование"/>
    <w:basedOn w:val="a0"/>
    <w:next w:val="a0"/>
    <w:uiPriority w:val="99"/>
    <w:qFormat/>
    <w:rsid w:val="00F80C61"/>
    <w:pPr>
      <w:keepNext/>
      <w:numPr>
        <w:numId w:val="1"/>
      </w:numPr>
      <w:adjustRightInd w:val="0"/>
      <w:spacing w:before="360" w:after="0" w:line="360" w:lineRule="auto"/>
      <w:ind w:left="1429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7601</Words>
  <Characters>43330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shgul</cp:lastModifiedBy>
  <cp:revision>37</cp:revision>
  <dcterms:created xsi:type="dcterms:W3CDTF">2019-01-27T19:18:00Z</dcterms:created>
  <dcterms:modified xsi:type="dcterms:W3CDTF">2019-01-31T11:13:00Z</dcterms:modified>
</cp:coreProperties>
</file>